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1F279">
      <w:pPr>
        <w:rPr>
          <w:rFonts w:hint="eastAsia" w:ascii="仿宋_GB2312" w:hAnsi="微软雅黑" w:eastAsia="仿宋_GB2312" w:cs="宋体"/>
          <w:color w:val="313131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微软雅黑" w:eastAsia="仿宋_GB2312" w:cs="宋体"/>
          <w:color w:val="313131"/>
          <w:kern w:val="0"/>
          <w:sz w:val="32"/>
          <w:szCs w:val="32"/>
          <w:lang w:val="en-US" w:eastAsia="zh-CN"/>
        </w:rPr>
        <w:t>附件1</w:t>
      </w:r>
    </w:p>
    <w:p w14:paraId="3AACF1A7">
      <w:pPr>
        <w:rPr>
          <w:rFonts w:hint="eastAsia" w:ascii="仿宋_GB2312" w:hAnsi="微软雅黑" w:eastAsia="仿宋_GB2312" w:cs="宋体"/>
          <w:color w:val="313131"/>
          <w:kern w:val="0"/>
          <w:sz w:val="32"/>
          <w:szCs w:val="32"/>
          <w:lang w:val="en-US" w:eastAsia="zh-CN"/>
        </w:rPr>
      </w:pPr>
    </w:p>
    <w:p w14:paraId="4E787B49">
      <w:pPr>
        <w:jc w:val="center"/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</w:rPr>
        <w:t>2026年惠州学院</w:t>
      </w:r>
      <w:r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  <w:lang w:eastAsia="zh-CN"/>
        </w:rPr>
        <w:t>文学与传媒</w:t>
      </w:r>
      <w:r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</w:rPr>
        <w:t>学院公开招聘</w:t>
      </w:r>
    </w:p>
    <w:p w14:paraId="2C9AFC0E">
      <w:pPr>
        <w:jc w:val="center"/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313131"/>
          <w:kern w:val="0"/>
          <w:sz w:val="36"/>
          <w:szCs w:val="36"/>
        </w:rPr>
        <w:t>硕士专任教师面试人员名单</w:t>
      </w:r>
    </w:p>
    <w:p w14:paraId="57A1E4FE">
      <w:pPr>
        <w:jc w:val="center"/>
        <w:rPr>
          <w:rFonts w:hint="eastAsia" w:ascii="华文中宋" w:hAnsi="华文中宋" w:eastAsia="华文中宋" w:cs="华文中宋"/>
          <w:color w:val="313131"/>
          <w:kern w:val="0"/>
          <w:sz w:val="32"/>
          <w:szCs w:val="32"/>
        </w:rPr>
      </w:pPr>
    </w:p>
    <w:p w14:paraId="06384651">
      <w:pPr>
        <w:jc w:val="center"/>
        <w:rPr>
          <w:rFonts w:hint="eastAsia" w:ascii="华文中宋" w:hAnsi="华文中宋" w:eastAsia="华文中宋" w:cs="华文中宋"/>
          <w:color w:val="313131"/>
          <w:kern w:val="0"/>
          <w:sz w:val="32"/>
          <w:szCs w:val="32"/>
        </w:rPr>
      </w:pPr>
    </w:p>
    <w:p w14:paraId="232833C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</w:pPr>
      <w:r>
        <w:rPr>
          <w:color w:val="000000"/>
          <w:sz w:val="32"/>
          <w:szCs w:val="32"/>
        </w:rPr>
        <w:t>刘</w:t>
      </w:r>
      <w:r>
        <w:rPr>
          <w:rFonts w:hint="eastAsia"/>
          <w:color w:val="000000"/>
          <w:sz w:val="32"/>
          <w:szCs w:val="32"/>
          <w:lang w:val="en-US" w:eastAsia="zh-CN"/>
        </w:rPr>
        <w:t xml:space="preserve">心璇      李蜜      肖榆   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余子娴</w:t>
      </w:r>
      <w:r>
        <w:rPr>
          <w:rFonts w:hint="eastAsia" w:asciiTheme="minorEastAsia" w:hAnsiTheme="minorEastAsia" w:cstheme="minorEastAsia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张晴晴</w:t>
      </w:r>
    </w:p>
    <w:p w14:paraId="0BA784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郑博灵</w:t>
      </w:r>
      <w:r>
        <w:rPr>
          <w:rFonts w:hint="eastAsia" w:asciiTheme="minorEastAsia" w:hAnsiTheme="minorEastAsia" w:cstheme="minorEastAsia"/>
          <w:kern w:val="0"/>
          <w:sz w:val="32"/>
          <w:szCs w:val="32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赵婉岑</w:t>
      </w:r>
      <w:r>
        <w:rPr>
          <w:rFonts w:hint="eastAsia" w:asciiTheme="minorEastAsia" w:hAnsiTheme="minorEastAsia" w:cstheme="minorEastAsia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桂园锦</w:t>
      </w:r>
      <w:r>
        <w:rPr>
          <w:rFonts w:hint="eastAsia" w:asciiTheme="minorEastAsia" w:hAnsiTheme="minorEastAsia" w:cstheme="minorEastAsia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萧惠丹</w:t>
      </w:r>
      <w:r>
        <w:rPr>
          <w:rFonts w:hint="eastAsia" w:asciiTheme="minorEastAsia" w:hAnsiTheme="minorEastAsia" w:cstheme="minorEastAsia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  <w:t>董昕</w:t>
      </w:r>
    </w:p>
    <w:p w14:paraId="2618AD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Theme="minorEastAsia" w:hAnsiTheme="minorEastAsia" w:eastAsiaTheme="minorEastAsia" w:cstheme="minorEastAsia"/>
          <w:kern w:val="0"/>
          <w:sz w:val="32"/>
          <w:szCs w:val="32"/>
        </w:rPr>
      </w:pPr>
    </w:p>
    <w:p w14:paraId="5453557D">
      <w:pPr>
        <w:jc w:val="both"/>
        <w:rPr>
          <w:rFonts w:hint="eastAsia" w:asciiTheme="majorEastAsia" w:hAnsiTheme="majorEastAsia" w:eastAsiaTheme="majorEastAsia" w:cstheme="majorEastAsia"/>
          <w:b/>
          <w:bCs/>
          <w:color w:val="313131"/>
          <w:kern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13131"/>
          <w:kern w:val="0"/>
          <w:sz w:val="28"/>
          <w:szCs w:val="28"/>
          <w:lang w:val="en-US" w:eastAsia="zh-CN"/>
        </w:rPr>
        <w:t>注：以上排名不分先后，以姓氏笔划排序，如姓氏笔划相同，则按姓氏首字母先后排序。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" w:fontKey="{8297E666-F3F1-4178-9091-BA6F0B565D2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053F68C5-9F1E-4B09-B746-01089F32089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0AAB0BA9-EC15-4F47-8EA4-3C0DA70DFB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48"/>
    <w:rsid w:val="00AA0E48"/>
    <w:rsid w:val="2CB53918"/>
    <w:rsid w:val="33B05ADC"/>
    <w:rsid w:val="36BB69D9"/>
    <w:rsid w:val="64156F42"/>
    <w:rsid w:val="65F602E8"/>
    <w:rsid w:val="687D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101</Characters>
  <Lines>0</Lines>
  <Paragraphs>0</Paragraphs>
  <TotalTime>6</TotalTime>
  <ScaleCrop>false</ScaleCrop>
  <LinksUpToDate>false</LinksUpToDate>
  <CharactersWithSpaces>145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2026-05-11T11:51:00Z</dcterms:created>
  <dc:creator>然小扬</dc:creator>
  <cp:lastModifiedBy>张雨萱</cp:lastModifiedBy>
  <dcterms:modified xsi:type="dcterms:W3CDTF">2026-05-11T13:42:07Z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339C150C4CE84AEBBB9DB4C7C3F583DD_13</vt:lpwstr>
  </property>
  <property fmtid="{D5CDD505-2E9C-101B-9397-08002B2CF9AE}" pid="4" name="KSOTemplateDocerSaveRecord">
    <vt:lpwstr>eyJoZGlkIjoiMzJmYmZmMjZlMzRlNDg0ZTM0MjNhMzljZDk3ZWE4YWYiLCJ1c2VySWQiOiI0NjQ5Mzc0NjYifQ==</vt:lpwstr>
  </property>
</Properties>
</file>